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0B475C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0B475C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370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0B4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0520685500:04:003:002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0B4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0520685500:04:003:002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4D7AE0">
        <w:rPr>
          <w:color w:val="000000"/>
          <w:sz w:val="28"/>
          <w:szCs w:val="28"/>
          <w:lang w:val="uk-UA"/>
        </w:rPr>
        <w:t>Пого</w:t>
      </w:r>
      <w:r w:rsidR="007D63EE" w:rsidRPr="008E34CD">
        <w:rPr>
          <w:color w:val="000000"/>
          <w:sz w:val="28"/>
          <w:szCs w:val="28"/>
          <w:lang w:val="uk-UA"/>
        </w:rPr>
        <w:t xml:space="preserve">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0B475C">
        <w:rPr>
          <w:color w:val="000000"/>
          <w:sz w:val="28"/>
          <w:szCs w:val="28"/>
          <w:lang w:val="uk-UA"/>
        </w:rPr>
        <w:t>астровий номер 0520685500:04:003:0025, загальною площею 0,0016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0B475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0B475C">
        <w:rPr>
          <w:color w:val="000000"/>
          <w:sz w:val="28"/>
          <w:szCs w:val="28"/>
          <w:lang w:val="uk-UA"/>
        </w:rPr>
        <w:t>02</w:t>
      </w:r>
      <w:r w:rsidR="004D7AE0">
        <w:rPr>
          <w:color w:val="000000"/>
          <w:sz w:val="28"/>
          <w:szCs w:val="28"/>
          <w:lang w:val="uk-UA"/>
        </w:rPr>
        <w:t>5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0B475C">
        <w:rPr>
          <w:color w:val="000000"/>
          <w:sz w:val="28"/>
          <w:szCs w:val="28"/>
          <w:lang w:val="uk-UA"/>
        </w:rPr>
        <w:t xml:space="preserve"> 0,0016</w:t>
      </w:r>
      <w:bookmarkStart w:id="0" w:name="_GoBack"/>
      <w:bookmarkEnd w:id="0"/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475C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640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2023-12-11T08:18:00Z</cp:lastPrinted>
  <dcterms:created xsi:type="dcterms:W3CDTF">2020-07-15T07:10:00Z</dcterms:created>
  <dcterms:modified xsi:type="dcterms:W3CDTF">2023-12-11T08:19:00Z</dcterms:modified>
</cp:coreProperties>
</file>